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EC706" w14:textId="723D3F0C" w:rsidR="002E0D0C" w:rsidRDefault="00B40844">
      <w:r>
        <w:rPr>
          <w:noProof/>
        </w:rPr>
        <w:drawing>
          <wp:inline distT="0" distB="0" distL="0" distR="0" wp14:anchorId="6430FFB2" wp14:editId="46CE3DA9">
            <wp:extent cx="2476500" cy="2667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A1D3BB" wp14:editId="12447E62">
            <wp:extent cx="2133600" cy="2143125"/>
            <wp:effectExtent l="0" t="0" r="0" b="9525"/>
            <wp:docPr id="5" name="Picture 5" descr="Roller Furling Genoa for a Lagoon... - South East Asia Sails | Face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oller Furling Genoa for a Lagoon... - South East Asia Sails | Faceboo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C4C781D" wp14:editId="6CA89B77">
            <wp:extent cx="3095625" cy="26670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B5BEFFA" wp14:editId="61120649">
            <wp:extent cx="2476500" cy="26670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517D26E" wp14:editId="42AAB5CB">
            <wp:extent cx="5943600" cy="633984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33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E0D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55F"/>
    <w:rsid w:val="002E0D0C"/>
    <w:rsid w:val="00386B70"/>
    <w:rsid w:val="004D5F87"/>
    <w:rsid w:val="0069739E"/>
    <w:rsid w:val="00A5255F"/>
    <w:rsid w:val="00B4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697C9"/>
  <w15:chartTrackingRefBased/>
  <w15:docId w15:val="{47CD3B4C-45D9-471B-96C7-27AB8C6AC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Phyfe</dc:creator>
  <cp:keywords/>
  <dc:description/>
  <cp:lastModifiedBy>James Phyfe</cp:lastModifiedBy>
  <cp:revision>3</cp:revision>
  <cp:lastPrinted>2023-07-27T20:38:00Z</cp:lastPrinted>
  <dcterms:created xsi:type="dcterms:W3CDTF">2023-08-02T22:50:00Z</dcterms:created>
  <dcterms:modified xsi:type="dcterms:W3CDTF">2023-08-02T22:50:00Z</dcterms:modified>
</cp:coreProperties>
</file>